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51A5" w14:textId="77777777" w:rsidR="008C0AD5" w:rsidRPr="008C0AD5" w:rsidRDefault="004D064E" w:rsidP="008C0AD5">
      <w:pPr>
        <w:spacing w:after="12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2AEA51D6">
          <v:rect id="_x0000_i1025" style="width:0;height:1.5pt" o:hralign="center" o:hrstd="t" o:hr="t" fillcolor="#a0a0a0" stroked="f"/>
        </w:pict>
      </w:r>
    </w:p>
    <w:p w14:paraId="2AEA51A6" w14:textId="7790A68A" w:rsidR="003C65CE" w:rsidRPr="008C0AD5" w:rsidRDefault="009B00DB" w:rsidP="003C65CE">
      <w:pPr>
        <w:rPr>
          <w:rFonts w:ascii="Arial" w:hAnsi="Arial" w:cs="Arial"/>
          <w:b/>
          <w:color w:val="001489"/>
          <w:sz w:val="28"/>
        </w:rPr>
      </w:pPr>
      <w:r w:rsidRPr="008C0AD5">
        <w:rPr>
          <w:rFonts w:ascii="Arial" w:hAnsi="Arial" w:cs="Arial"/>
          <w:b/>
          <w:color w:val="001489"/>
          <w:sz w:val="28"/>
        </w:rPr>
        <w:t>FINANCIAL POLICIES AND PROCEDURES</w:t>
      </w:r>
    </w:p>
    <w:p w14:paraId="2AEA51A7" w14:textId="77777777" w:rsidR="003C65CE" w:rsidRPr="008C0AD5" w:rsidRDefault="004D064E" w:rsidP="003C65CE">
      <w:pPr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2AEA51D7">
          <v:rect id="_x0000_i1026" style="width:0;height:1.5pt" o:hralign="center" o:hrstd="t" o:hr="t" fillcolor="#a0a0a0" stroked="f"/>
        </w:pict>
      </w:r>
    </w:p>
    <w:p w14:paraId="2AEA51A8" w14:textId="77777777" w:rsidR="003C65CE" w:rsidRPr="008C0AD5" w:rsidRDefault="006A433A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 w:rsidRPr="008C0AD5">
        <w:rPr>
          <w:rFonts w:ascii="Arial" w:hAnsi="Arial" w:cs="Arial"/>
          <w:b/>
          <w:color w:val="001489"/>
        </w:rPr>
        <w:t>SECTION 1:</w:t>
      </w:r>
      <w:r w:rsidRPr="008C0AD5">
        <w:rPr>
          <w:rFonts w:ascii="Arial" w:hAnsi="Arial" w:cs="Arial"/>
          <w:b/>
          <w:color w:val="001489"/>
        </w:rPr>
        <w:tab/>
      </w:r>
      <w:r w:rsidR="00CD66DC">
        <w:rPr>
          <w:rFonts w:ascii="Arial" w:hAnsi="Arial" w:cs="Arial"/>
          <w:b/>
          <w:color w:val="001489"/>
        </w:rPr>
        <w:t>FINANCIAL</w:t>
      </w:r>
      <w:r w:rsidR="00C83791">
        <w:rPr>
          <w:rFonts w:ascii="Arial" w:hAnsi="Arial" w:cs="Arial"/>
          <w:b/>
          <w:color w:val="001489"/>
        </w:rPr>
        <w:t xml:space="preserve"> MANAGEMENT</w:t>
      </w:r>
    </w:p>
    <w:p w14:paraId="2AEA51A9" w14:textId="77777777" w:rsidR="003C65CE" w:rsidRPr="008C0AD5" w:rsidRDefault="00CD66DC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t>POLICY 4</w:t>
      </w:r>
      <w:r w:rsidR="003C65CE"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>
        <w:rPr>
          <w:rFonts w:ascii="Arial" w:hAnsi="Arial" w:cs="Arial"/>
          <w:b/>
          <w:color w:val="001489"/>
        </w:rPr>
        <w:t>FINANCIAL REPORTING &amp; MONITORING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B00DB" w:rsidRPr="009B00DB" w14:paraId="2AEA51B0" w14:textId="77777777" w:rsidTr="003F4965">
        <w:trPr>
          <w:trHeight w:val="567"/>
        </w:trPr>
        <w:tc>
          <w:tcPr>
            <w:tcW w:w="2093" w:type="dxa"/>
            <w:shd w:val="clear" w:color="auto" w:fill="auto"/>
          </w:tcPr>
          <w:p w14:paraId="2AEA51AA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Rationale</w:t>
            </w:r>
          </w:p>
        </w:tc>
        <w:tc>
          <w:tcPr>
            <w:tcW w:w="7229" w:type="dxa"/>
            <w:shd w:val="clear" w:color="auto" w:fill="auto"/>
          </w:tcPr>
          <w:p w14:paraId="2AEA51AB" w14:textId="77777777" w:rsidR="00D80140" w:rsidRDefault="00D80140" w:rsidP="00D80140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proofErr w:type="gramStart"/>
            <w:r w:rsidRPr="00D80140">
              <w:rPr>
                <w:rFonts w:ascii="Arial" w:hAnsi="Arial" w:cs="Arial"/>
                <w:sz w:val="20"/>
                <w:lang w:val="en-NZ"/>
              </w:rPr>
              <w:t xml:space="preserve">In order </w:t>
            </w:r>
            <w:r>
              <w:rPr>
                <w:rFonts w:ascii="Arial" w:hAnsi="Arial" w:cs="Arial"/>
                <w:sz w:val="20"/>
                <w:lang w:val="en-NZ"/>
              </w:rPr>
              <w:t>for</w:t>
            </w:r>
            <w:proofErr w:type="gramEnd"/>
            <w:r>
              <w:rPr>
                <w:rFonts w:ascii="Arial" w:hAnsi="Arial" w:cs="Arial"/>
                <w:sz w:val="20"/>
                <w:lang w:val="en-NZ"/>
              </w:rPr>
              <w:t xml:space="preserve"> the Board </w:t>
            </w:r>
            <w:r w:rsidRPr="00D80140">
              <w:rPr>
                <w:rFonts w:ascii="Arial" w:hAnsi="Arial" w:cs="Arial"/>
                <w:sz w:val="20"/>
                <w:lang w:val="en-NZ"/>
              </w:rPr>
              <w:t>to</w:t>
            </w:r>
            <w:r>
              <w:rPr>
                <w:rFonts w:ascii="Arial" w:hAnsi="Arial" w:cs="Arial"/>
                <w:sz w:val="20"/>
                <w:lang w:val="en-NZ"/>
              </w:rPr>
              <w:t xml:space="preserve"> make informed and meaningful decisions the financial reporting presented to the </w:t>
            </w:r>
            <w:r w:rsidR="00D261E6">
              <w:rPr>
                <w:rFonts w:ascii="Arial" w:hAnsi="Arial" w:cs="Arial"/>
                <w:sz w:val="20"/>
                <w:lang w:val="en-NZ"/>
              </w:rPr>
              <w:t>B</w:t>
            </w:r>
            <w:r>
              <w:rPr>
                <w:rFonts w:ascii="Arial" w:hAnsi="Arial" w:cs="Arial"/>
                <w:sz w:val="20"/>
                <w:lang w:val="en-NZ"/>
              </w:rPr>
              <w:t>oard must be:</w:t>
            </w:r>
          </w:p>
          <w:p w14:paraId="2AEA51AC" w14:textId="77777777" w:rsidR="00D80140" w:rsidRDefault="00D80140" w:rsidP="00D80140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D80140">
              <w:rPr>
                <w:rFonts w:ascii="Arial" w:hAnsi="Arial" w:cs="Arial"/>
                <w:sz w:val="20"/>
              </w:rPr>
              <w:t xml:space="preserve">In a format that all </w:t>
            </w:r>
            <w:r w:rsidR="00D261E6">
              <w:rPr>
                <w:rFonts w:ascii="Arial" w:hAnsi="Arial" w:cs="Arial"/>
                <w:sz w:val="20"/>
              </w:rPr>
              <w:t>B</w:t>
            </w:r>
            <w:r w:rsidRPr="00D80140">
              <w:rPr>
                <w:rFonts w:ascii="Arial" w:hAnsi="Arial" w:cs="Arial"/>
                <w:sz w:val="20"/>
              </w:rPr>
              <w:t xml:space="preserve">oard members </w:t>
            </w:r>
            <w:proofErr w:type="gramStart"/>
            <w:r w:rsidRPr="00D80140">
              <w:rPr>
                <w:rFonts w:ascii="Arial" w:hAnsi="Arial" w:cs="Arial"/>
                <w:sz w:val="20"/>
              </w:rPr>
              <w:t>are able to</w:t>
            </w:r>
            <w:proofErr w:type="gramEnd"/>
            <w:r w:rsidRPr="00D801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understand</w:t>
            </w:r>
          </w:p>
          <w:p w14:paraId="2AEA51AD" w14:textId="77777777" w:rsidR="00D80140" w:rsidRDefault="00D80140" w:rsidP="00D80140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Regular and timely</w:t>
            </w:r>
          </w:p>
          <w:p w14:paraId="2AEA51AE" w14:textId="77777777" w:rsidR="000F18B2" w:rsidRDefault="00D80140" w:rsidP="00D80140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true and accurate account of the financial affairs of the organisation</w:t>
            </w:r>
          </w:p>
          <w:p w14:paraId="2AEA51AF" w14:textId="77777777" w:rsidR="00F929C9" w:rsidRPr="00F929C9" w:rsidRDefault="00F929C9" w:rsidP="00F929C9">
            <w:p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Annual Financial Statements will only be meaningful to external stakeholders if produced in a</w:t>
            </w:r>
            <w:r w:rsidR="000B3252">
              <w:rPr>
                <w:rFonts w:ascii="Arial" w:hAnsi="Arial" w:cs="Arial"/>
                <w:sz w:val="20"/>
              </w:rPr>
              <w:t>n accurate,</w:t>
            </w:r>
            <w:r>
              <w:rPr>
                <w:rFonts w:ascii="Arial" w:hAnsi="Arial" w:cs="Arial"/>
                <w:sz w:val="20"/>
              </w:rPr>
              <w:t xml:space="preserve"> timely and professional manner.</w:t>
            </w:r>
          </w:p>
        </w:tc>
      </w:tr>
      <w:tr w:rsidR="006A433A" w:rsidRPr="009B00DB" w14:paraId="2AEA51BC" w14:textId="77777777" w:rsidTr="003F4965">
        <w:trPr>
          <w:trHeight w:val="567"/>
        </w:trPr>
        <w:tc>
          <w:tcPr>
            <w:tcW w:w="2093" w:type="dxa"/>
            <w:shd w:val="clear" w:color="auto" w:fill="auto"/>
          </w:tcPr>
          <w:p w14:paraId="2AEA51B1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Statement</w:t>
            </w:r>
            <w:r w:rsidR="006A433A">
              <w:rPr>
                <w:rFonts w:ascii="Arial" w:hAnsi="Arial" w:cs="Arial"/>
                <w:b/>
                <w:sz w:val="20"/>
              </w:rPr>
              <w:t>(</w:t>
            </w:r>
            <w:r w:rsidRPr="009B00DB">
              <w:rPr>
                <w:rFonts w:ascii="Arial" w:hAnsi="Arial" w:cs="Arial"/>
                <w:b/>
                <w:sz w:val="20"/>
              </w:rPr>
              <w:t>s</w:t>
            </w:r>
            <w:r w:rsidR="006A433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2AEA51B2" w14:textId="77777777" w:rsidR="00594434" w:rsidRPr="00C83791" w:rsidRDefault="0071603F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highlight w:val="yellow"/>
                <w:lang w:val="en-NZ"/>
              </w:rPr>
            </w:pPr>
            <w:r w:rsidRPr="0071603F">
              <w:rPr>
                <w:rFonts w:ascii="Arial" w:hAnsi="Arial" w:cs="Arial"/>
                <w:sz w:val="20"/>
                <w:lang w:val="en-NZ"/>
              </w:rPr>
              <w:t>All financial reports submitted to the Board by the CEO shall</w:t>
            </w:r>
            <w:r w:rsidR="00594434" w:rsidRPr="0071603F">
              <w:rPr>
                <w:rFonts w:ascii="Arial" w:hAnsi="Arial" w:cs="Arial"/>
                <w:sz w:val="20"/>
                <w:lang w:val="en-NZ"/>
              </w:rPr>
              <w:t>:</w:t>
            </w:r>
          </w:p>
          <w:p w14:paraId="2AEA51B3" w14:textId="77777777" w:rsidR="0071603F" w:rsidRDefault="0071603F" w:rsidP="00D80140">
            <w:pPr>
              <w:pStyle w:val="ListParagraph"/>
              <w:numPr>
                <w:ilvl w:val="0"/>
                <w:numId w:val="9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Reflect a true and accurate picture </w:t>
            </w:r>
          </w:p>
          <w:p w14:paraId="2AEA51B4" w14:textId="77777777" w:rsidR="0071603F" w:rsidRDefault="0071603F" w:rsidP="00D80140">
            <w:pPr>
              <w:pStyle w:val="ListParagraph"/>
              <w:numPr>
                <w:ilvl w:val="0"/>
                <w:numId w:val="9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 complete representation of the organisation’s financial performance and position</w:t>
            </w:r>
          </w:p>
          <w:p w14:paraId="2AEA51B5" w14:textId="77777777" w:rsidR="0071603F" w:rsidRDefault="0071603F" w:rsidP="00D80140">
            <w:pPr>
              <w:pStyle w:val="ListParagraph"/>
              <w:numPr>
                <w:ilvl w:val="0"/>
                <w:numId w:val="9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Utilise standard financial reporting formats which present the data in a way that makes it easy to interpret or understand and comply with the necessary legal and accounting requirements</w:t>
            </w:r>
          </w:p>
          <w:p w14:paraId="2AEA51B6" w14:textId="77777777" w:rsidR="0071603F" w:rsidRDefault="0071603F" w:rsidP="00D80140">
            <w:pPr>
              <w:pStyle w:val="ListParagraph"/>
              <w:numPr>
                <w:ilvl w:val="0"/>
                <w:numId w:val="9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Comply with the agreed Board reporting procedures</w:t>
            </w:r>
          </w:p>
          <w:p w14:paraId="2AEA51B7" w14:textId="77777777" w:rsidR="009A7F5F" w:rsidRDefault="009A7F5F" w:rsidP="0071603F">
            <w:pPr>
              <w:pStyle w:val="ListParagraph"/>
              <w:numPr>
                <w:ilvl w:val="0"/>
                <w:numId w:val="9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presented on a [monthly / quarterly] basis</w:t>
            </w:r>
          </w:p>
          <w:p w14:paraId="2AEA51B8" w14:textId="77777777" w:rsidR="00023628" w:rsidRDefault="00023628" w:rsidP="0071603F">
            <w:pPr>
              <w:pStyle w:val="ListParagraph"/>
              <w:numPr>
                <w:ilvl w:val="0"/>
                <w:numId w:val="9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Easily allow comparison between actual and budget</w:t>
            </w:r>
          </w:p>
          <w:p w14:paraId="2AEA51B9" w14:textId="77777777" w:rsidR="009A7F5F" w:rsidRDefault="009A7F5F" w:rsidP="0071603F">
            <w:pPr>
              <w:pStyle w:val="ListParagraph"/>
              <w:numPr>
                <w:ilvl w:val="0"/>
                <w:numId w:val="9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 made available to the Board and </w:t>
            </w:r>
            <w:r w:rsidRPr="00C83791">
              <w:rPr>
                <w:rFonts w:ascii="Arial" w:hAnsi="Arial" w:cs="Arial"/>
                <w:sz w:val="20"/>
              </w:rPr>
              <w:t>Audit, Finance &amp; Risk Committee</w:t>
            </w:r>
            <w:r>
              <w:rPr>
                <w:rFonts w:ascii="Arial" w:hAnsi="Arial" w:cs="Arial"/>
                <w:sz w:val="20"/>
              </w:rPr>
              <w:t xml:space="preserve"> as required</w:t>
            </w:r>
          </w:p>
          <w:p w14:paraId="2AEA51BA" w14:textId="77777777" w:rsidR="009B00DB" w:rsidRDefault="0071603F" w:rsidP="00023628">
            <w:pPr>
              <w:pStyle w:val="ListParagraph"/>
              <w:numPr>
                <w:ilvl w:val="0"/>
                <w:numId w:val="9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71603F">
              <w:rPr>
                <w:rFonts w:ascii="Arial" w:hAnsi="Arial" w:cs="Arial"/>
                <w:sz w:val="20"/>
              </w:rPr>
              <w:t>Comment on trends and variances</w:t>
            </w:r>
          </w:p>
          <w:p w14:paraId="4436C018" w14:textId="77777777" w:rsidR="00023628" w:rsidRDefault="00023628" w:rsidP="00023628">
            <w:p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the completion of the annual reporting period, the Annual Financial Statements are to be prepared in a</w:t>
            </w:r>
            <w:r w:rsidR="000B3252">
              <w:rPr>
                <w:rFonts w:ascii="Arial" w:hAnsi="Arial" w:cs="Arial"/>
                <w:sz w:val="20"/>
              </w:rPr>
              <w:t>n appropriate format, a timely</w:t>
            </w:r>
            <w:r>
              <w:rPr>
                <w:rFonts w:ascii="Arial" w:hAnsi="Arial" w:cs="Arial"/>
                <w:sz w:val="20"/>
              </w:rPr>
              <w:t xml:space="preserve"> mann</w:t>
            </w:r>
            <w:r w:rsidR="00D261E6">
              <w:rPr>
                <w:rFonts w:ascii="Arial" w:hAnsi="Arial" w:cs="Arial"/>
                <w:sz w:val="20"/>
              </w:rPr>
              <w:t>er and forwarded to the Auditor [if applicable].</w:t>
            </w:r>
          </w:p>
          <w:p w14:paraId="2AEA51BB" w14:textId="3119C210" w:rsidR="00EA3D40" w:rsidRPr="00023628" w:rsidRDefault="00EA3D40" w:rsidP="00023628">
            <w:p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</w:p>
        </w:tc>
      </w:tr>
      <w:tr w:rsidR="009B00DB" w:rsidRPr="009B00DB" w14:paraId="2AEA51C5" w14:textId="77777777" w:rsidTr="003F4965">
        <w:trPr>
          <w:trHeight w:val="567"/>
        </w:trPr>
        <w:tc>
          <w:tcPr>
            <w:tcW w:w="2093" w:type="dxa"/>
            <w:shd w:val="clear" w:color="auto" w:fill="auto"/>
          </w:tcPr>
          <w:p w14:paraId="2AEA51BD" w14:textId="77777777" w:rsidR="009B00DB" w:rsidRDefault="009B00DB" w:rsidP="00250FC2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Policy </w:t>
            </w:r>
            <w:r w:rsidR="00070B51">
              <w:rPr>
                <w:rFonts w:ascii="Arial" w:hAnsi="Arial" w:cs="Arial"/>
                <w:b/>
                <w:sz w:val="20"/>
              </w:rPr>
              <w:t xml:space="preserve">Implementation and </w:t>
            </w:r>
            <w:r w:rsidR="00250FC2">
              <w:rPr>
                <w:rFonts w:ascii="Arial" w:hAnsi="Arial" w:cs="Arial"/>
                <w:b/>
                <w:sz w:val="20"/>
              </w:rPr>
              <w:t xml:space="preserve">Related </w:t>
            </w:r>
            <w:r>
              <w:rPr>
                <w:rFonts w:ascii="Arial" w:hAnsi="Arial" w:cs="Arial"/>
                <w:b/>
                <w:sz w:val="20"/>
              </w:rPr>
              <w:t>Procedure Document</w:t>
            </w:r>
            <w:r w:rsidR="00070B51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7229" w:type="dxa"/>
            <w:shd w:val="clear" w:color="auto" w:fill="auto"/>
          </w:tcPr>
          <w:p w14:paraId="2AEA51BE" w14:textId="77777777" w:rsidR="00250FC2" w:rsidRPr="0004043B" w:rsidRDefault="00250FC2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023628">
              <w:rPr>
                <w:rFonts w:ascii="Arial" w:hAnsi="Arial" w:cs="Arial"/>
                <w:sz w:val="20"/>
                <w:lang w:val="en-NZ"/>
              </w:rPr>
              <w:t xml:space="preserve">The </w:t>
            </w:r>
            <w:r w:rsidRPr="0004043B">
              <w:rPr>
                <w:rFonts w:ascii="Arial" w:hAnsi="Arial" w:cs="Arial"/>
                <w:sz w:val="20"/>
                <w:lang w:val="en-NZ"/>
              </w:rPr>
              <w:t xml:space="preserve">implementation and review of these Financial </w:t>
            </w:r>
            <w:r w:rsidR="00023628" w:rsidRPr="0004043B">
              <w:rPr>
                <w:rFonts w:ascii="Arial" w:hAnsi="Arial" w:cs="Arial"/>
                <w:sz w:val="20"/>
                <w:lang w:val="en-NZ"/>
              </w:rPr>
              <w:t xml:space="preserve">Reporting &amp; Monitoring </w:t>
            </w:r>
            <w:r w:rsidRPr="0004043B">
              <w:rPr>
                <w:rFonts w:ascii="Arial" w:hAnsi="Arial" w:cs="Arial"/>
                <w:sz w:val="20"/>
                <w:lang w:val="en-NZ"/>
              </w:rPr>
              <w:t xml:space="preserve">policies are the responsibility of </w:t>
            </w:r>
            <w:r w:rsidRPr="0004043B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04043B">
              <w:rPr>
                <w:rFonts w:ascii="Arial" w:hAnsi="Arial" w:cs="Arial"/>
                <w:sz w:val="20"/>
                <w:lang w:val="en-NZ"/>
              </w:rPr>
              <w:t>’s board.</w:t>
            </w:r>
          </w:p>
          <w:p w14:paraId="2AEA51BF" w14:textId="77777777" w:rsidR="00250FC2" w:rsidRPr="0004043B" w:rsidRDefault="00250FC2" w:rsidP="00023628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04043B">
              <w:rPr>
                <w:rFonts w:ascii="Arial" w:hAnsi="Arial" w:cs="Arial"/>
                <w:sz w:val="20"/>
                <w:lang w:val="en-NZ"/>
              </w:rPr>
              <w:t xml:space="preserve">The </w:t>
            </w:r>
            <w:r w:rsidR="00023628" w:rsidRPr="0004043B">
              <w:rPr>
                <w:rFonts w:ascii="Arial" w:hAnsi="Arial" w:cs="Arial"/>
                <w:sz w:val="20"/>
                <w:lang w:val="en-NZ"/>
              </w:rPr>
              <w:t xml:space="preserve">implementation of Financial Reporting &amp; Monitoring procedures </w:t>
            </w:r>
            <w:proofErr w:type="gramStart"/>
            <w:r w:rsidR="00023628" w:rsidRPr="0004043B">
              <w:rPr>
                <w:rFonts w:ascii="Arial" w:hAnsi="Arial" w:cs="Arial"/>
                <w:sz w:val="20"/>
                <w:lang w:val="en-NZ"/>
              </w:rPr>
              <w:t>are</w:t>
            </w:r>
            <w:proofErr w:type="gramEnd"/>
            <w:r w:rsidR="00023628" w:rsidRPr="0004043B">
              <w:rPr>
                <w:rFonts w:ascii="Arial" w:hAnsi="Arial" w:cs="Arial"/>
                <w:sz w:val="20"/>
                <w:lang w:val="en-NZ"/>
              </w:rPr>
              <w:t xml:space="preserve"> the responsibility of the </w:t>
            </w:r>
            <w:r w:rsidRPr="0004043B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04043B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023628" w:rsidRPr="0004043B">
              <w:rPr>
                <w:rFonts w:ascii="Arial" w:hAnsi="Arial" w:cs="Arial"/>
                <w:sz w:val="20"/>
                <w:lang w:val="en-NZ"/>
              </w:rPr>
              <w:t>CFO / Finance Manager</w:t>
            </w:r>
            <w:r w:rsidRPr="0004043B">
              <w:rPr>
                <w:rFonts w:ascii="Arial" w:hAnsi="Arial" w:cs="Arial"/>
                <w:sz w:val="20"/>
                <w:lang w:val="en-NZ"/>
              </w:rPr>
              <w:t xml:space="preserve">. </w:t>
            </w:r>
            <w:r w:rsidR="00023628" w:rsidRPr="0004043B">
              <w:rPr>
                <w:rFonts w:ascii="Arial" w:hAnsi="Arial" w:cs="Arial"/>
                <w:sz w:val="20"/>
                <w:lang w:val="en-NZ"/>
              </w:rPr>
              <w:t xml:space="preserve">  He/she is also responsible for the preparation of all financial reports.</w:t>
            </w:r>
          </w:p>
          <w:p w14:paraId="2AEA51C0" w14:textId="77777777" w:rsidR="0004519C" w:rsidRPr="0004043B" w:rsidRDefault="0004519C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04043B">
              <w:rPr>
                <w:rFonts w:ascii="Arial" w:hAnsi="Arial" w:cs="Arial"/>
                <w:sz w:val="20"/>
                <w:lang w:val="en-NZ"/>
              </w:rPr>
              <w:t xml:space="preserve">The following </w:t>
            </w:r>
            <w:r w:rsidR="00250FC2" w:rsidRPr="0004043B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250FC2" w:rsidRPr="0004043B">
              <w:rPr>
                <w:rFonts w:ascii="Arial" w:hAnsi="Arial" w:cs="Arial"/>
                <w:sz w:val="20"/>
                <w:lang w:val="en-NZ"/>
              </w:rPr>
              <w:t xml:space="preserve"> policies and frameworks should be referred to in this regard:</w:t>
            </w:r>
          </w:p>
          <w:p w14:paraId="2AEA51C1" w14:textId="77777777" w:rsidR="00023628" w:rsidRPr="0004043B" w:rsidRDefault="00023628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04043B">
              <w:rPr>
                <w:rFonts w:ascii="Arial" w:hAnsi="Arial" w:cs="Arial"/>
                <w:sz w:val="20"/>
              </w:rPr>
              <w:t>Finance Manual [if the organisation has one]</w:t>
            </w:r>
          </w:p>
          <w:p w14:paraId="2AEA51C2" w14:textId="77777777" w:rsidR="00250FC2" w:rsidRPr="00023628" w:rsidRDefault="00023628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04043B">
              <w:rPr>
                <w:rFonts w:ascii="Arial" w:hAnsi="Arial" w:cs="Arial"/>
                <w:sz w:val="20"/>
              </w:rPr>
              <w:t>Accountability, Internal Controls and Audit</w:t>
            </w:r>
            <w:r w:rsidRPr="00023628">
              <w:rPr>
                <w:rFonts w:ascii="Arial" w:hAnsi="Arial" w:cs="Arial"/>
                <w:sz w:val="20"/>
              </w:rPr>
              <w:t xml:space="preserve"> </w:t>
            </w:r>
            <w:r w:rsidR="00250FC2" w:rsidRPr="00023628">
              <w:rPr>
                <w:rFonts w:ascii="Arial" w:hAnsi="Arial" w:cs="Arial"/>
                <w:sz w:val="20"/>
              </w:rPr>
              <w:t>Policy</w:t>
            </w:r>
          </w:p>
          <w:p w14:paraId="2AEA51C3" w14:textId="77777777" w:rsidR="00F5780E" w:rsidRPr="00023628" w:rsidRDefault="00023628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023628">
              <w:rPr>
                <w:rFonts w:ascii="Arial" w:hAnsi="Arial" w:cs="Arial"/>
                <w:sz w:val="20"/>
              </w:rPr>
              <w:t>Financial Systems &amp; Procedures Policy</w:t>
            </w:r>
          </w:p>
          <w:p w14:paraId="2AEA51C4" w14:textId="77777777" w:rsidR="003C349C" w:rsidRPr="000B3252" w:rsidRDefault="00F5780E" w:rsidP="000B3252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023628">
              <w:rPr>
                <w:rFonts w:ascii="Arial" w:hAnsi="Arial" w:cs="Arial"/>
                <w:sz w:val="20"/>
              </w:rPr>
              <w:t>Budgeting Policy</w:t>
            </w:r>
          </w:p>
        </w:tc>
      </w:tr>
      <w:tr w:rsidR="000B3252" w:rsidRPr="009B00DB" w14:paraId="2AEA51CE" w14:textId="77777777" w:rsidTr="003F4965">
        <w:trPr>
          <w:trHeight w:val="567"/>
        </w:trPr>
        <w:tc>
          <w:tcPr>
            <w:tcW w:w="2093" w:type="dxa"/>
            <w:shd w:val="clear" w:color="auto" w:fill="auto"/>
          </w:tcPr>
          <w:p w14:paraId="2AEA51C6" w14:textId="77777777" w:rsidR="000B3252" w:rsidRDefault="000B3252" w:rsidP="000C0F71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Legislative Compliance Considerations</w:t>
            </w:r>
          </w:p>
        </w:tc>
        <w:tc>
          <w:tcPr>
            <w:tcW w:w="7229" w:type="dxa"/>
            <w:shd w:val="clear" w:color="auto" w:fill="auto"/>
          </w:tcPr>
          <w:p w14:paraId="2AEA51C7" w14:textId="77777777" w:rsidR="000B3252" w:rsidRPr="00023628" w:rsidRDefault="000B3252" w:rsidP="000C0F71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Companies Act </w:t>
            </w:r>
            <w:r w:rsidRPr="00023628">
              <w:rPr>
                <w:rFonts w:ascii="Arial" w:hAnsi="Arial" w:cs="Arial"/>
                <w:sz w:val="20"/>
              </w:rPr>
              <w:t>1993 [if a Company]</w:t>
            </w:r>
          </w:p>
          <w:p w14:paraId="789D3FF4" w14:textId="395AA76D" w:rsidR="00F77000" w:rsidRDefault="00F77000" w:rsidP="000C0F71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Constitution (if a Company)</w:t>
            </w:r>
          </w:p>
          <w:p w14:paraId="2AEA51C8" w14:textId="53DDA203" w:rsidR="000B3252" w:rsidRDefault="000B3252" w:rsidP="000C0F71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023628">
              <w:rPr>
                <w:rFonts w:ascii="Arial" w:hAnsi="Arial" w:cs="Arial"/>
                <w:sz w:val="20"/>
              </w:rPr>
              <w:t>Incorporated Societies Act 1908 [if an Incorporated Society]</w:t>
            </w:r>
          </w:p>
          <w:p w14:paraId="2AEA51C9" w14:textId="77777777" w:rsidR="000B3252" w:rsidRPr="00023628" w:rsidRDefault="000B3252" w:rsidP="000C0F71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Incorporated Society Rules [if an Incorporated Society]</w:t>
            </w:r>
          </w:p>
          <w:p w14:paraId="2AEA51CA" w14:textId="77777777" w:rsidR="000B3252" w:rsidRPr="00023628" w:rsidRDefault="000B3252" w:rsidP="000C0F71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 Deed [if a Trust]</w:t>
            </w:r>
          </w:p>
          <w:p w14:paraId="2AEA51CB" w14:textId="77777777" w:rsidR="000B3252" w:rsidRDefault="000B3252" w:rsidP="000C0F71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023628">
              <w:rPr>
                <w:rFonts w:ascii="Arial" w:hAnsi="Arial" w:cs="Arial"/>
                <w:sz w:val="20"/>
              </w:rPr>
              <w:t>Trustee Act 1956 [if a Trust]</w:t>
            </w:r>
          </w:p>
          <w:p w14:paraId="2AEA51CC" w14:textId="3C3C1DB5" w:rsidR="000B3252" w:rsidRDefault="000B3252" w:rsidP="000C0F71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Charities Act 2005 [i</w:t>
            </w:r>
            <w:r w:rsidR="00BA301B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 xml:space="preserve"> a registered Charity]</w:t>
            </w:r>
          </w:p>
          <w:p w14:paraId="559D49B7" w14:textId="22F75300" w:rsidR="00F77000" w:rsidRDefault="00F77000" w:rsidP="004B7806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Financial Reporting Regulations 2015 [if appropriate]</w:t>
            </w:r>
          </w:p>
          <w:p w14:paraId="39DEC476" w14:textId="65D5C96D" w:rsidR="000B3252" w:rsidRDefault="000B3252" w:rsidP="004B7806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023628">
              <w:rPr>
                <w:rFonts w:ascii="Arial" w:hAnsi="Arial" w:cs="Arial"/>
                <w:sz w:val="20"/>
              </w:rPr>
              <w:t xml:space="preserve">Financial Reporting Act </w:t>
            </w:r>
            <w:r w:rsidR="004B7806">
              <w:rPr>
                <w:rFonts w:ascii="Arial" w:hAnsi="Arial" w:cs="Arial"/>
                <w:sz w:val="20"/>
              </w:rPr>
              <w:t>2013</w:t>
            </w:r>
            <w:r w:rsidRPr="00023628">
              <w:rPr>
                <w:rFonts w:ascii="Arial" w:hAnsi="Arial" w:cs="Arial"/>
                <w:sz w:val="20"/>
              </w:rPr>
              <w:t xml:space="preserve"> [if appropriate]</w:t>
            </w:r>
          </w:p>
          <w:p w14:paraId="6EB1609B" w14:textId="77777777" w:rsidR="004B7806" w:rsidRDefault="00F77000" w:rsidP="00F7700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Tax Administration Act 1994</w:t>
            </w:r>
          </w:p>
          <w:p w14:paraId="689F1E64" w14:textId="77777777" w:rsidR="00F77000" w:rsidRDefault="00F77000" w:rsidP="00F7700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Tax Administration (Financial Statements) Order 2014</w:t>
            </w:r>
          </w:p>
          <w:p w14:paraId="2AEA51CD" w14:textId="45A2E476" w:rsidR="00F77000" w:rsidRDefault="00F77000" w:rsidP="00F7700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Goods and Services Tax Act 1985</w:t>
            </w:r>
          </w:p>
        </w:tc>
      </w:tr>
      <w:tr w:rsidR="000B3252" w:rsidRPr="009B00DB" w14:paraId="2AEA51D4" w14:textId="77777777" w:rsidTr="003F4965">
        <w:trPr>
          <w:trHeight w:val="567"/>
        </w:trPr>
        <w:tc>
          <w:tcPr>
            <w:tcW w:w="2093" w:type="dxa"/>
            <w:shd w:val="clear" w:color="auto" w:fill="auto"/>
          </w:tcPr>
          <w:p w14:paraId="2AEA51CF" w14:textId="77777777" w:rsidR="000B3252" w:rsidRPr="009B00DB" w:rsidRDefault="000B3252" w:rsidP="00AA0FC5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Review Protocol</w:t>
            </w:r>
          </w:p>
        </w:tc>
        <w:tc>
          <w:tcPr>
            <w:tcW w:w="7229" w:type="dxa"/>
            <w:shd w:val="clear" w:color="auto" w:fill="auto"/>
          </w:tcPr>
          <w:p w14:paraId="2AEA51D0" w14:textId="77777777" w:rsidR="000B3252" w:rsidRPr="00C83791" w:rsidRDefault="000B3252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Policy Reviewed By: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  <w:t>Audit, Finance &amp; Risk Committee</w:t>
            </w:r>
          </w:p>
          <w:p w14:paraId="2AEA51D1" w14:textId="2240FCA3" w:rsidR="000B3252" w:rsidRPr="00C83791" w:rsidRDefault="000B3252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Date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F77000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2AEA51D2" w14:textId="28DD7BA8" w:rsidR="000B3252" w:rsidRPr="00C83791" w:rsidRDefault="000B3252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Next Review Date: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F77000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2AEA51D3" w14:textId="7C2794A8" w:rsidR="000B3252" w:rsidRPr="00C83791" w:rsidRDefault="000B3252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Revokes Policy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>
              <w:rPr>
                <w:rFonts w:ascii="Arial" w:hAnsi="Arial" w:cs="Arial"/>
                <w:sz w:val="20"/>
                <w:lang w:val="en-NZ"/>
              </w:rPr>
              <w:t>[</w:t>
            </w:r>
            <w:r w:rsidR="00F77000">
              <w:rPr>
                <w:rFonts w:ascii="Arial" w:hAnsi="Arial" w:cs="Arial"/>
                <w:sz w:val="20"/>
                <w:lang w:val="en-NZ"/>
              </w:rPr>
              <w:t>Date]</w:t>
            </w:r>
          </w:p>
        </w:tc>
      </w:tr>
    </w:tbl>
    <w:p w14:paraId="2AEA51D5" w14:textId="77777777" w:rsidR="00C77A59" w:rsidRPr="009B00DB" w:rsidRDefault="00C77A59" w:rsidP="00E577D0">
      <w:pPr>
        <w:rPr>
          <w:rFonts w:ascii="Arial" w:hAnsi="Arial" w:cs="Arial"/>
          <w:lang w:val="en-NZ"/>
        </w:rPr>
      </w:pPr>
    </w:p>
    <w:sectPr w:rsidR="00C77A59" w:rsidRPr="009B00DB" w:rsidSect="00C96AB5">
      <w:headerReference w:type="default" r:id="rId10"/>
      <w:footerReference w:type="default" r:id="rId11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08842" w14:textId="77777777" w:rsidR="004D064E" w:rsidRDefault="004D064E">
      <w:r>
        <w:separator/>
      </w:r>
    </w:p>
  </w:endnote>
  <w:endnote w:type="continuationSeparator" w:id="0">
    <w:p w14:paraId="4120B8DE" w14:textId="77777777" w:rsidR="004D064E" w:rsidRDefault="004D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51DE" w14:textId="19DCA973" w:rsidR="00023628" w:rsidRPr="00C96AB5" w:rsidRDefault="00023628" w:rsidP="00C96AB5">
    <w:pPr>
      <w:pStyle w:val="Footer"/>
      <w:tabs>
        <w:tab w:val="clear" w:pos="8640"/>
        <w:tab w:val="right" w:pos="9498"/>
      </w:tabs>
      <w:ind w:left="-567" w:right="-435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D4E89" w14:textId="77777777" w:rsidR="004D064E" w:rsidRDefault="004D064E">
      <w:r>
        <w:separator/>
      </w:r>
    </w:p>
  </w:footnote>
  <w:footnote w:type="continuationSeparator" w:id="0">
    <w:p w14:paraId="7B1D93AA" w14:textId="77777777" w:rsidR="004D064E" w:rsidRDefault="004D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61A7" w14:textId="26BA45DB" w:rsidR="0004043B" w:rsidRPr="0004043B" w:rsidRDefault="0004043B">
    <w:pPr>
      <w:pStyle w:val="Header"/>
      <w:rPr>
        <w:lang w:val="en-US"/>
      </w:rPr>
    </w:pPr>
    <w:r>
      <w:rPr>
        <w:lang w:val="en-US"/>
      </w:rPr>
      <w:t>{INSERT ORGANISATION LOGO}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A6463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B18E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CE"/>
    <w:rsid w:val="00023628"/>
    <w:rsid w:val="000321FB"/>
    <w:rsid w:val="00032971"/>
    <w:rsid w:val="0004043B"/>
    <w:rsid w:val="0004519C"/>
    <w:rsid w:val="00070B51"/>
    <w:rsid w:val="000B3252"/>
    <w:rsid w:val="000F18B2"/>
    <w:rsid w:val="00110105"/>
    <w:rsid w:val="001B44EA"/>
    <w:rsid w:val="001C7953"/>
    <w:rsid w:val="001E00F4"/>
    <w:rsid w:val="001F4B72"/>
    <w:rsid w:val="00250FC2"/>
    <w:rsid w:val="00250FF1"/>
    <w:rsid w:val="00252D69"/>
    <w:rsid w:val="002B138D"/>
    <w:rsid w:val="002B717F"/>
    <w:rsid w:val="002F0241"/>
    <w:rsid w:val="003436BE"/>
    <w:rsid w:val="00356C24"/>
    <w:rsid w:val="0036711E"/>
    <w:rsid w:val="00382CBE"/>
    <w:rsid w:val="003C349C"/>
    <w:rsid w:val="003C65CE"/>
    <w:rsid w:val="003D6FB9"/>
    <w:rsid w:val="003F4965"/>
    <w:rsid w:val="004463D3"/>
    <w:rsid w:val="00487D61"/>
    <w:rsid w:val="00496916"/>
    <w:rsid w:val="004B7806"/>
    <w:rsid w:val="004C5442"/>
    <w:rsid w:val="004D064E"/>
    <w:rsid w:val="004D5660"/>
    <w:rsid w:val="00594434"/>
    <w:rsid w:val="005A75D9"/>
    <w:rsid w:val="005E765B"/>
    <w:rsid w:val="006322AA"/>
    <w:rsid w:val="00653B7E"/>
    <w:rsid w:val="006A433A"/>
    <w:rsid w:val="006F7EC6"/>
    <w:rsid w:val="0071603F"/>
    <w:rsid w:val="00721C4C"/>
    <w:rsid w:val="00796CE5"/>
    <w:rsid w:val="007B5A64"/>
    <w:rsid w:val="007D00BA"/>
    <w:rsid w:val="008476B5"/>
    <w:rsid w:val="00851B42"/>
    <w:rsid w:val="008A3BCD"/>
    <w:rsid w:val="008C0AD5"/>
    <w:rsid w:val="00950432"/>
    <w:rsid w:val="009673BF"/>
    <w:rsid w:val="009A1D43"/>
    <w:rsid w:val="009A6640"/>
    <w:rsid w:val="009A7F5F"/>
    <w:rsid w:val="009B00DB"/>
    <w:rsid w:val="00A327F6"/>
    <w:rsid w:val="00A400C0"/>
    <w:rsid w:val="00A67A83"/>
    <w:rsid w:val="00AA0FC5"/>
    <w:rsid w:val="00AF15FD"/>
    <w:rsid w:val="00B11A45"/>
    <w:rsid w:val="00B96265"/>
    <w:rsid w:val="00BA301B"/>
    <w:rsid w:val="00BE14FA"/>
    <w:rsid w:val="00BE3310"/>
    <w:rsid w:val="00BF19CC"/>
    <w:rsid w:val="00C34A6E"/>
    <w:rsid w:val="00C74405"/>
    <w:rsid w:val="00C77A59"/>
    <w:rsid w:val="00C83791"/>
    <w:rsid w:val="00C96AB5"/>
    <w:rsid w:val="00CD66DC"/>
    <w:rsid w:val="00CE2850"/>
    <w:rsid w:val="00D261E6"/>
    <w:rsid w:val="00D80140"/>
    <w:rsid w:val="00E577D0"/>
    <w:rsid w:val="00E76110"/>
    <w:rsid w:val="00E92100"/>
    <w:rsid w:val="00EA3D40"/>
    <w:rsid w:val="00ED67FF"/>
    <w:rsid w:val="00F5780E"/>
    <w:rsid w:val="00F77000"/>
    <w:rsid w:val="00F929C9"/>
    <w:rsid w:val="00FC0F9E"/>
    <w:rsid w:val="00FC5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EA51A5"/>
  <w15:docId w15:val="{82EA8847-1082-483E-9E8D-945AD4AC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7A59"/>
    <w:pPr>
      <w:keepNext/>
      <w:outlineLvl w:val="0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AA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ID xmlns="6afb658e-dea1-4573-961c-ee8c2f770eb0">63245</RecordID>
    <PRA_Text_5 xmlns="6afb658e-dea1-4573-961c-ee8c2f770eb0" xsi:nil="true"/>
    <PRA_Date_1 xmlns="6afb658e-dea1-4573-961c-ee8c2f770eb0" xsi:nil="true"/>
    <Related_People xmlns="6afb658e-dea1-4573-961c-ee8c2f770eb0">
      <UserInfo>
        <DisplayName/>
        <AccountId xsi:nil="true"/>
        <AccountType/>
      </UserInfo>
    </Related_People>
    <PRA_Text_4 xmlns="6afb658e-dea1-4573-961c-ee8c2f770eb0" xsi:nil="true"/>
    <Function xmlns="e21cbe00-2104-4159-b9b9-bd54555d1bf2">Business Improvement</Function>
    <Volume xmlns="e21cbe00-2104-4159-b9b9-bd54555d1bf2">NA</Volume>
    <Project xmlns="e21cbe00-2104-4159-b9b9-bd54555d1bf2">NA</Project>
    <CategoryValue xmlns="e21cbe00-2104-4159-b9b9-bd54555d1bf2">Financial Policies</CategoryValue>
    <PRA_Date_Disposal xmlns="6afb658e-dea1-4573-961c-ee8c2f770eb0" xsi:nil="true"/>
    <DocumentType xmlns="e21cbe00-2104-4159-b9b9-bd54555d1bf2">Policy, guideline, procedure</DocumentType>
    <Authoritative_Version xmlns="6afb658e-dea1-4573-961c-ee8c2f770eb0">false</Authoritative_Version>
    <Know-How_Type xmlns="6afb658e-dea1-4573-961c-ee8c2f770eb0">NA</Know-How_Type>
    <PRA_Text_3 xmlns="6afb658e-dea1-4573-961c-ee8c2f770eb0" xsi:nil="true"/>
    <PRA_Date_2 xmlns="6afb658e-dea1-4573-961c-ee8c2f770eb0" xsi:nil="true"/>
    <Activity xmlns="e21cbe00-2104-4159-b9b9-bd54555d1bf2">BI Finance</Activity>
    <FunctionGroup xmlns="e21cbe00-2104-4159-b9b9-bd54555d1bf2">NA</FunctionGroup>
    <Year xmlns="ba82070e-db0e-48a0-bb82-c07681fb8388">2014</Year>
    <Read_Only_Status xmlns="6afb658e-dea1-4573-961c-ee8c2f770eb0">Open</Read_Only_Status>
    <CategoryName xmlns="e21cbe00-2104-4159-b9b9-bd54555d1bf2">NA</CategoryName>
    <Narrative xmlns="6afb658e-dea1-4573-961c-ee8c2f770eb0">BDO Policy &amp; Procedure 2/7/12</Narrative>
    <PRA_Type xmlns="6afb658e-dea1-4573-961c-ee8c2f770eb0">Doc</PRA_Type>
    <Key_x0020_Words xmlns="e21cbe00-2104-4159-b9b9-bd54555d1bf2"/>
    <Case xmlns="e21cbe00-2104-4159-b9b9-bd54555d1bf2">NA</Case>
    <Aggregation_Status xmlns="6afb658e-dea1-4573-961c-ee8c2f770eb0">Normal</Aggregation_Status>
    <PRA_Text_2 xmlns="6afb658e-dea1-4573-961c-ee8c2f770eb0" xsi:nil="true"/>
    <PRA_Date_3 xmlns="6afb658e-dea1-4573-961c-ee8c2f770eb0" xsi:nil="true"/>
    <Original_Document xmlns="6afb658e-dea1-4573-961c-ee8c2f770eb0" xsi:nil="true"/>
    <Entity xmlns="b0a87a5a-4a8e-439b-8ba8-e233ac656765">Sport NZ</Entity>
    <PRA_Text_1 xmlns="6afb658e-dea1-4573-961c-ee8c2f770eb0" xsi:nil="true"/>
    <PRA_Date_Trigger xmlns="6afb658e-dea1-4573-961c-ee8c2f770eb0" xsi:nil="true"/>
    <Subactivity xmlns="e21cbe00-2104-4159-b9b9-bd54555d1bf2">Financial Policies and Procedures</Subactivity>
    <Target_Audience xmlns="6afb658e-dea1-4573-961c-ee8c2f770eb0">Internal</Target_Audience>
    <Record_Type xmlns="6afb658e-dea1-4573-961c-ee8c2f770eb0">Normal</Record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61417E7F6CE7CF4590C53A0DD74AD836" ma:contentTypeVersion="13" ma:contentTypeDescription="Standard Electronic Document" ma:contentTypeScope="" ma:versionID="9a492db307edad5b7e729cb0ce59cdaa">
  <xsd:schema xmlns:xsd="http://www.w3.org/2001/XMLSchema" xmlns:xs="http://www.w3.org/2001/XMLSchema" xmlns:p="http://schemas.microsoft.com/office/2006/metadata/properties" xmlns:ns2="e21cbe00-2104-4159-b9b9-bd54555d1bf2" xmlns:ns3="ba82070e-db0e-48a0-bb82-c07681fb8388" xmlns:ns4="6afb658e-dea1-4573-961c-ee8c2f770eb0" xmlns:ns5="b0a87a5a-4a8e-439b-8ba8-e233ac656765" targetNamespace="http://schemas.microsoft.com/office/2006/metadata/properties" ma:root="true" ma:fieldsID="9cc025de03434afdd89f38990095cb5f" ns2:_="" ns3:_="" ns4:_="" ns5:_="">
    <xsd:import namespace="e21cbe00-2104-4159-b9b9-bd54555d1bf2"/>
    <xsd:import namespace="ba82070e-db0e-48a0-bb82-c07681fb8388"/>
    <xsd:import namespace="6afb658e-dea1-4573-961c-ee8c2f770eb0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CategoryValue" minOccurs="0"/>
                <xsd:element ref="ns3:Year" minOccurs="0"/>
                <xsd:element ref="ns4:Narrative" minOccurs="0"/>
                <xsd:element ref="ns5:Entity" minOccurs="0"/>
                <xsd:element ref="ns4:PRA_Type" minOccurs="0"/>
                <xsd:element ref="ns4:Aggregation_Status" minOccurs="0"/>
                <xsd:element ref="ns4:RecordID" minOccurs="0"/>
                <xsd:element ref="ns4:Record_Type"/>
                <xsd:element ref="ns4:Read_Only_Status" minOccurs="0"/>
                <xsd:element ref="ns4:Authoritative_Version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4:Original_Document" minOccurs="0"/>
                <xsd:element ref="ns4:Related_People" minOccurs="0"/>
                <xsd:element ref="ns4:Target_Audience"/>
                <xsd:element ref="ns4:Know-How_Type"/>
                <xsd:element ref="ns2:Subactivity" minOccurs="0"/>
                <xsd:element ref="ns2:Key_x0020_Words" minOccurs="0"/>
                <xsd:element ref="ns2:Function" minOccurs="0"/>
                <xsd:element ref="ns2:Activity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CategoryValue" ma:index="2" nillable="true" ma:displayName="Category" ma:format="Dropdown" ma:internalName="CategoryValue">
      <xsd:simpleType>
        <xsd:restriction base="dms:Choice">
          <xsd:enumeration value="Financial Policies"/>
          <xsd:enumeration value="Financial Procedures"/>
          <xsd:enumeration value="Financial Reporting"/>
        </xsd:restriction>
      </xsd:simpleType>
    </xsd:element>
    <xsd:element name="Subactivity" ma:index="30" nillable="true" ma:displayName="Subactivity" ma:default="Financial Policies and Procedures" ma:hidden="true" ma:internalName="Subactivity" ma:readOnly="false">
      <xsd:simpleType>
        <xsd:restriction base="dms:Text">
          <xsd:maxLength value="255"/>
        </xsd:restriction>
      </xsd:simpleType>
    </xsd:element>
    <xsd:element name="Key_x0020_Words" ma:index="31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34" nillable="true" ma:displayName="Function" ma:default="Business Improv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BI Finance" ma:hidden="true" ma:internalName="Activity" ma:readOnly="false">
      <xsd:simpleType>
        <xsd:restriction base="dms:Text">
          <xsd:maxLength value="255"/>
        </xsd:restrict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2070e-db0e-48a0-bb82-c07681fb8388" elementFormDefault="qualified">
    <xsd:import namespace="http://schemas.microsoft.com/office/2006/documentManagement/types"/>
    <xsd:import namespace="http://schemas.microsoft.com/office/infopath/2007/PartnerControls"/>
    <xsd:element name="Year" ma:index="3" nillable="true" ma:displayName="Year" ma:default="2013" ma:format="Dropdown" ma:internalName="Year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Pre 201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b658e-dea1-4573-961c-ee8c2f770eb0" elementFormDefault="qualified">
    <xsd:import namespace="http://schemas.microsoft.com/office/2006/documentManagement/types"/>
    <xsd:import namespace="http://schemas.microsoft.com/office/infopath/2007/PartnerControls"/>
    <xsd:element name="Narrative" ma:index="4" nillable="true" ma:displayName="Narrative" ma:internalName="Narrative">
      <xsd:simpleType>
        <xsd:restriction base="dms:Note">
          <xsd:maxLength value="255"/>
        </xsd:restrict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9" nillable="true" ma:displayName="RecordID" ma:hidden="true" ma:internalName="RecordID">
      <xsd:simpleType>
        <xsd:restriction base="dms:Text"/>
      </xsd:simpleType>
    </xsd:element>
    <xsd:element name="Record_Type" ma:index="10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1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2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3" nillable="true" ma:displayName="PRA Text 1" ma:hidden="true" ma:internalName="PraText1">
      <xsd:simpleType>
        <xsd:restriction base="dms:Text"/>
      </xsd:simpleType>
    </xsd:element>
    <xsd:element name="PRA_Text_2" ma:index="14" nillable="true" ma:displayName="PRA Text 2" ma:hidden="true" ma:internalName="PraText2">
      <xsd:simpleType>
        <xsd:restriction base="dms:Text"/>
      </xsd:simpleType>
    </xsd:element>
    <xsd:element name="PRA_Text_3" ma:index="15" nillable="true" ma:displayName="PRA Text 3" ma:hidden="true" ma:internalName="PraText3">
      <xsd:simpleType>
        <xsd:restriction base="dms:Text"/>
      </xsd:simpleType>
    </xsd:element>
    <xsd:element name="PRA_Text_4" ma:index="16" nillable="true" ma:displayName="PRA Text 4" ma:hidden="true" ma:internalName="PraText4">
      <xsd:simpleType>
        <xsd:restriction base="dms:Text"/>
      </xsd:simpleType>
    </xsd:element>
    <xsd:element name="PRA_Text_5" ma:index="17" nillable="true" ma:displayName="PRA Text 5" ma:hidden="true" ma:internalName="PraText5">
      <xsd:simpleType>
        <xsd:restriction base="dms:Text"/>
      </xsd:simpleType>
    </xsd:element>
    <xsd:element name="PRA_Date_1" ma:index="18" nillable="true" ma:displayName="PRA Date 1" ma:format="DateTime" ma:hidden="true" ma:internalName="PraDate1">
      <xsd:simpleType>
        <xsd:restriction base="dms:DateTime"/>
      </xsd:simpleType>
    </xsd:element>
    <xsd:element name="PRA_Date_2" ma:index="19" nillable="true" ma:displayName="PRA Date 2" ma:format="DateTime" ma:hidden="true" ma:internalName="PraDate2">
      <xsd:simpleType>
        <xsd:restriction base="dms:DateTime"/>
      </xsd:simpleType>
    </xsd:element>
    <xsd:element name="PRA_Date_3" ma:index="20" nillable="true" ma:displayName="PRA Date 3" ma:format="DateTime" ma:hidden="true" ma:internalName="PraDate3">
      <xsd:simpleType>
        <xsd:restriction base="dms:DateTime"/>
      </xsd:simpleType>
    </xsd:element>
    <xsd:element name="PRA_Date_Trigger" ma:index="21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2" nillable="true" ma:displayName="PRA Date Disposal" ma:format="DateTime" ma:hidden="true" ma:internalName="PraDateDisposal">
      <xsd:simpleType>
        <xsd:restriction base="dms:DateTime"/>
      </xsd:simpleType>
    </xsd:element>
    <xsd:element name="Original_Document" ma:index="24" nillable="true" ma:displayName="Original Document" ma:hidden="true" ma:internalName="OriginalDocument">
      <xsd:simpleType>
        <xsd:restriction base="dms:Text"/>
      </xsd:simpleType>
    </xsd:element>
    <xsd:element name="Related_People" ma:index="25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Audience" ma:index="26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Know-How_Type" ma:index="28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5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5554B-1A5B-442E-8F69-012765033E31}">
  <ds:schemaRefs>
    <ds:schemaRef ds:uri="http://schemas.microsoft.com/office/2006/metadata/properties"/>
    <ds:schemaRef ds:uri="http://schemas.microsoft.com/office/infopath/2007/PartnerControls"/>
    <ds:schemaRef ds:uri="6afb658e-dea1-4573-961c-ee8c2f770eb0"/>
    <ds:schemaRef ds:uri="e21cbe00-2104-4159-b9b9-bd54555d1bf2"/>
    <ds:schemaRef ds:uri="ba82070e-db0e-48a0-bb82-c07681fb8388"/>
    <ds:schemaRef ds:uri="b0a87a5a-4a8e-439b-8ba8-e233ac656765"/>
  </ds:schemaRefs>
</ds:datastoreItem>
</file>

<file path=customXml/itemProps2.xml><?xml version="1.0" encoding="utf-8"?>
<ds:datastoreItem xmlns:ds="http://schemas.openxmlformats.org/officeDocument/2006/customXml" ds:itemID="{799B4DB5-E393-4777-BB72-90AE7A775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a82070e-db0e-48a0-bb82-c07681fb8388"/>
    <ds:schemaRef ds:uri="6afb658e-dea1-4573-961c-ee8c2f770eb0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3436A-235C-43EE-8845-21FCC6BE3E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 Wellington</dc:creator>
  <cp:lastModifiedBy>Lisa Gibson</cp:lastModifiedBy>
  <cp:revision>9</cp:revision>
  <cp:lastPrinted>2012-06-27T03:39:00Z</cp:lastPrinted>
  <dcterms:created xsi:type="dcterms:W3CDTF">2018-09-20T02:57:00Z</dcterms:created>
  <dcterms:modified xsi:type="dcterms:W3CDTF">2019-02-24T23:14:00Z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0x010100AAAAAAAAAAAAAAAAAAAAAAAAAAAAAA020061417E7F6CE7CF4590C53A0DD74AD836</vt:lpwstr>
  </property>
  <property fmtid="{D5CDD505-2E9C-101B-9397-08002B2CF9AE}" pid="3" name="_ModerationStatus">
    <vt:lpwstr>0</vt:lpwstr>
  </property>
</Properties>
</file>